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"/>
        <w:gridCol w:w="9105"/>
        <w:gridCol w:w="195"/>
      </w:tblGrid>
      <w:tr w:rsidR="00000000">
        <w:trPr>
          <w:tblCellSpacing w:w="0" w:type="dxa"/>
        </w:trPr>
        <w:tc>
          <w:tcPr>
            <w:tcW w:w="60" w:type="dxa"/>
            <w:shd w:val="clear" w:color="auto" w:fill="D3D3D3"/>
            <w:vAlign w:val="center"/>
            <w:hideMark/>
          </w:tcPr>
          <w:p w:rsidR="00000000" w:rsidRDefault="00382F24">
            <w:pPr>
              <w:rPr>
                <w:rFonts w:eastAsia="Times New Roman"/>
              </w:rPr>
            </w:pPr>
            <w:bookmarkStart w:id="0" w:name="_GoBack"/>
            <w:bookmarkEnd w:id="0"/>
            <w:r>
              <w:rPr>
                <w:rFonts w:eastAsia="Times New Roman"/>
                <w:noProof/>
              </w:rPr>
              <w:drawing>
                <wp:inline distT="0" distB="0" distL="0" distR="0">
                  <wp:extent cx="9525" cy="9525"/>
                  <wp:effectExtent l="0" t="0" r="0" b="0"/>
                  <wp:docPr id="1" name="Picture 1" descr="Spacer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pacer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link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hideMark/>
          </w:tcPr>
          <w:p w:rsidR="00000000" w:rsidRDefault="00382F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br/>
            </w:r>
            <w:r>
              <w:rPr>
                <w:rFonts w:eastAsia="Times New Roman"/>
              </w:rPr>
              <w:pict/>
            </w:r>
          </w:p>
          <w:p w:rsidR="00000000" w:rsidRDefault="00382F24">
            <w:pPr>
              <w:pStyle w:val="Heading1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Equal Employment Opportunity Data Posted</w:t>
            </w:r>
            <w:r>
              <w:rPr>
                <w:rFonts w:eastAsia="Times New Roman"/>
              </w:rPr>
              <w:br/>
              <w:t xml:space="preserve">Pursuant to the No Fear Act: </w:t>
            </w:r>
            <w:r>
              <w:rPr>
                <w:rFonts w:eastAsia="Times New Roman"/>
              </w:rPr>
              <w:br/>
            </w:r>
            <w:r>
              <w:rPr>
                <w:rFonts w:eastAsia="Times New Roman"/>
              </w:rPr>
              <w:br/>
              <w:t>HQ (and below)</w:t>
            </w:r>
          </w:p>
          <w:p w:rsidR="00000000" w:rsidRDefault="00382F24">
            <w:pPr>
              <w:pStyle w:val="Heading4"/>
              <w:jc w:val="center"/>
              <w:divId w:val="1967850336"/>
              <w:rPr>
                <w:rFonts w:eastAsia="Times New Roman"/>
              </w:rPr>
            </w:pPr>
            <w:r>
              <w:rPr>
                <w:rFonts w:eastAsia="Times New Roman"/>
              </w:rPr>
              <w:t>For 1st Quarter 2018 for period ending December 31, 2017</w:t>
            </w:r>
          </w:p>
          <w:tbl>
            <w:tblPr>
              <w:tblW w:w="4750" w:type="pct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90" w:type="dxa"/>
                <w:left w:w="90" w:type="dxa"/>
                <w:bottom w:w="90" w:type="dxa"/>
                <w:right w:w="90" w:type="dxa"/>
              </w:tblCellMar>
              <w:tblLook w:val="04A0" w:firstRow="1" w:lastRow="0" w:firstColumn="1" w:lastColumn="0" w:noHBand="0" w:noVBand="1"/>
            </w:tblPr>
            <w:tblGrid>
              <w:gridCol w:w="3130"/>
              <w:gridCol w:w="725"/>
              <w:gridCol w:w="726"/>
              <w:gridCol w:w="726"/>
              <w:gridCol w:w="726"/>
              <w:gridCol w:w="726"/>
              <w:gridCol w:w="1876"/>
            </w:tblGrid>
            <w:tr w:rsidR="00000000">
              <w:trPr>
                <w:divId w:val="513961108"/>
                <w:tblHeader/>
                <w:tblCellSpacing w:w="0" w:type="dxa"/>
              </w:trPr>
              <w:tc>
                <w:tcPr>
                  <w:tcW w:w="0" w:type="auto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Complaint Activity</w:t>
                  </w:r>
                </w:p>
              </w:tc>
              <w:tc>
                <w:tcPr>
                  <w:tcW w:w="0" w:type="auto"/>
                  <w:gridSpan w:val="6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Comparative Data</w:t>
                  </w:r>
                </w:p>
              </w:tc>
            </w:tr>
            <w:tr w:rsidR="00000000">
              <w:trPr>
                <w:divId w:val="513961108"/>
                <w:tblHeader/>
                <w:tblCellSpacing w:w="0" w:type="dxa"/>
              </w:trPr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  <w:b/>
                      <w:bCs/>
                    </w:rPr>
                  </w:pPr>
                </w:p>
              </w:tc>
              <w:tc>
                <w:tcPr>
                  <w:tcW w:w="0" w:type="auto"/>
                  <w:gridSpan w:val="5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Previous Fiscal Year Data</w:t>
                  </w:r>
                </w:p>
              </w:tc>
              <w:tc>
                <w:tcPr>
                  <w:tcW w:w="0" w:type="auto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2018</w:t>
                  </w:r>
                  <w:r>
                    <w:rPr>
                      <w:rFonts w:eastAsia="Times New Roman"/>
                      <w:b/>
                      <w:bCs/>
                    </w:rPr>
                    <w:br w:type="page"/>
                    <w:t>Thru</w:t>
                  </w:r>
                  <w:r>
                    <w:rPr>
                      <w:rFonts w:eastAsia="Times New Roman"/>
                      <w:b/>
                      <w:bCs/>
                    </w:rPr>
                    <w:br w:type="page"/>
                    <w:t>12-31</w:t>
                  </w:r>
                </w:p>
              </w:tc>
            </w:tr>
            <w:tr w:rsidR="00000000">
              <w:trPr>
                <w:divId w:val="513961108"/>
                <w:tblHeader/>
                <w:tblCellSpacing w:w="0" w:type="dxa"/>
              </w:trPr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  <w:b/>
                      <w:bCs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2017</w:t>
                  </w:r>
                </w:p>
              </w:tc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  <w:b/>
                      <w:bCs/>
                    </w:rPr>
                  </w:pPr>
                </w:p>
              </w:tc>
            </w:tr>
            <w:tr w:rsidR="00000000">
              <w:trPr>
                <w:divId w:val="51396110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Number of Complaints Filed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</w:t>
                  </w:r>
                </w:p>
              </w:tc>
            </w:tr>
            <w:tr w:rsidR="00000000">
              <w:trPr>
                <w:divId w:val="51396110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Number of Complainants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</w:t>
                  </w:r>
                </w:p>
              </w:tc>
            </w:tr>
            <w:tr w:rsidR="00000000">
              <w:trPr>
                <w:divId w:val="51396110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Repeat Filers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</w:tbl>
          <w:tbl>
            <w:tblPr>
              <w:tblW w:w="4750" w:type="pct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90" w:type="dxa"/>
                <w:left w:w="90" w:type="dxa"/>
                <w:bottom w:w="90" w:type="dxa"/>
                <w:right w:w="90" w:type="dxa"/>
              </w:tblCellMar>
              <w:tblLook w:val="04A0" w:firstRow="1" w:lastRow="0" w:firstColumn="1" w:lastColumn="0" w:noHBand="0" w:noVBand="1"/>
            </w:tblPr>
            <w:tblGrid>
              <w:gridCol w:w="3588"/>
              <w:gridCol w:w="690"/>
              <w:gridCol w:w="690"/>
              <w:gridCol w:w="690"/>
              <w:gridCol w:w="690"/>
              <w:gridCol w:w="690"/>
              <w:gridCol w:w="1597"/>
            </w:tblGrid>
            <w:tr w:rsidR="00000000">
              <w:trPr>
                <w:tblHeader/>
                <w:tblCellSpacing w:w="0" w:type="dxa"/>
              </w:trPr>
              <w:tc>
                <w:tcPr>
                  <w:tcW w:w="0" w:type="auto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</w:rPr>
                    <w:br w:type="page"/>
                  </w:r>
                  <w:r>
                    <w:rPr>
                      <w:rFonts w:eastAsia="Times New Roman"/>
                    </w:rPr>
                    <w:br w:type="page"/>
                  </w:r>
                  <w:r>
                    <w:rPr>
                      <w:rFonts w:eastAsia="Times New Roman"/>
                      <w:b/>
                      <w:bCs/>
                    </w:rPr>
                    <w:t>Complaints by Basis</w:t>
                  </w:r>
                </w:p>
              </w:tc>
              <w:tc>
                <w:tcPr>
                  <w:tcW w:w="0" w:type="auto"/>
                  <w:gridSpan w:val="6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Comparative Data</w:t>
                  </w:r>
                </w:p>
              </w:tc>
            </w:tr>
            <w:tr w:rsidR="00000000">
              <w:trPr>
                <w:tblHeader/>
                <w:tblCellSpacing w:w="0" w:type="dxa"/>
              </w:trPr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  <w:b/>
                      <w:bCs/>
                    </w:rPr>
                  </w:pPr>
                </w:p>
              </w:tc>
              <w:tc>
                <w:tcPr>
                  <w:tcW w:w="0" w:type="auto"/>
                  <w:gridSpan w:val="5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Previous Fiscal Year Data</w:t>
                  </w:r>
                </w:p>
              </w:tc>
              <w:tc>
                <w:tcPr>
                  <w:tcW w:w="0" w:type="auto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2018</w:t>
                  </w:r>
                  <w:r>
                    <w:rPr>
                      <w:rFonts w:eastAsia="Times New Roman"/>
                      <w:b/>
                      <w:bCs/>
                    </w:rPr>
                    <w:br w:type="page"/>
                    <w:t>Thru</w:t>
                  </w:r>
                  <w:r>
                    <w:rPr>
                      <w:rFonts w:eastAsia="Times New Roman"/>
                      <w:b/>
                      <w:bCs/>
                    </w:rPr>
                    <w:br w:type="page"/>
                    <w:t>12-31</w:t>
                  </w:r>
                </w:p>
              </w:tc>
            </w:tr>
            <w:tr w:rsidR="00000000">
              <w:trPr>
                <w:tblHeader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Style w:val="Emphasis"/>
                      <w:rFonts w:eastAsia="Times New Roman"/>
                      <w:b/>
                      <w:bCs/>
                    </w:rPr>
                    <w:t>Note: Complaints can be filed alleging multiple bases.</w:t>
                  </w:r>
                  <w:r>
                    <w:rPr>
                      <w:rFonts w:eastAsia="Times New Roman"/>
                      <w:b/>
                      <w:bCs/>
                      <w:i/>
                      <w:iCs/>
                    </w:rPr>
                    <w:br w:type="page"/>
                  </w:r>
                  <w:r>
                    <w:rPr>
                      <w:rStyle w:val="Emphasis"/>
                      <w:rFonts w:eastAsia="Times New Roman"/>
                      <w:b/>
                      <w:bCs/>
                    </w:rPr>
                    <w:t>The sum of the bases may not equal total complaints filed.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2017</w:t>
                  </w:r>
                </w:p>
              </w:tc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  <w:b/>
                      <w:bCs/>
                    </w:rPr>
                  </w:pP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Race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Color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Religion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Reprisal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Sex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PDA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lastRenderedPageBreak/>
                    <w:t>National Origin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Equal Pay Act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Age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Disability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Genetics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Non-EEO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</w:tbl>
          <w:p w:rsidR="00000000" w:rsidRDefault="00382F24">
            <w:pPr>
              <w:divId w:val="2146384172"/>
              <w:rPr>
                <w:rFonts w:eastAsia="Times New Roman"/>
                <w:vanish/>
              </w:rPr>
            </w:pPr>
            <w:r>
              <w:rPr>
                <w:rFonts w:eastAsia="Times New Roman"/>
              </w:rPr>
              <w:br w:type="page"/>
            </w:r>
            <w:r>
              <w:rPr>
                <w:rFonts w:eastAsia="Times New Roman"/>
              </w:rPr>
              <w:br w:type="page"/>
            </w:r>
          </w:p>
          <w:tbl>
            <w:tblPr>
              <w:tblW w:w="4750" w:type="pct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90" w:type="dxa"/>
                <w:left w:w="90" w:type="dxa"/>
                <w:bottom w:w="90" w:type="dxa"/>
                <w:right w:w="90" w:type="dxa"/>
              </w:tblCellMar>
              <w:tblLook w:val="04A0" w:firstRow="1" w:lastRow="0" w:firstColumn="1" w:lastColumn="0" w:noHBand="0" w:noVBand="1"/>
            </w:tblPr>
            <w:tblGrid>
              <w:gridCol w:w="3599"/>
              <w:gridCol w:w="690"/>
              <w:gridCol w:w="690"/>
              <w:gridCol w:w="690"/>
              <w:gridCol w:w="690"/>
              <w:gridCol w:w="690"/>
              <w:gridCol w:w="1586"/>
            </w:tblGrid>
            <w:tr w:rsidR="00000000">
              <w:trPr>
                <w:divId w:val="2146384172"/>
                <w:tblHeader/>
                <w:tblCellSpacing w:w="0" w:type="dxa"/>
              </w:trPr>
              <w:tc>
                <w:tcPr>
                  <w:tcW w:w="0" w:type="auto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Complaints by Issue</w:t>
                  </w:r>
                </w:p>
              </w:tc>
              <w:tc>
                <w:tcPr>
                  <w:tcW w:w="0" w:type="auto"/>
                  <w:gridSpan w:val="6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Comparative Data</w:t>
                  </w:r>
                </w:p>
              </w:tc>
            </w:tr>
            <w:tr w:rsidR="00000000">
              <w:trPr>
                <w:divId w:val="2146384172"/>
                <w:tblHeader/>
                <w:tblCellSpacing w:w="0" w:type="dxa"/>
              </w:trPr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  <w:b/>
                      <w:bCs/>
                    </w:rPr>
                  </w:pPr>
                </w:p>
              </w:tc>
              <w:tc>
                <w:tcPr>
                  <w:tcW w:w="0" w:type="auto"/>
                  <w:gridSpan w:val="5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Previous Fiscal Year Data</w:t>
                  </w:r>
                </w:p>
              </w:tc>
              <w:tc>
                <w:tcPr>
                  <w:tcW w:w="0" w:type="auto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2018</w:t>
                  </w:r>
                  <w:r>
                    <w:rPr>
                      <w:rFonts w:eastAsia="Times New Roman"/>
                      <w:b/>
                      <w:bCs/>
                    </w:rPr>
                    <w:br w:type="page"/>
                    <w:t>Thru</w:t>
                  </w:r>
                  <w:r>
                    <w:rPr>
                      <w:rFonts w:eastAsia="Times New Roman"/>
                      <w:b/>
                      <w:bCs/>
                    </w:rPr>
                    <w:br w:type="page"/>
                    <w:t>12-31</w:t>
                  </w:r>
                </w:p>
              </w:tc>
            </w:tr>
            <w:tr w:rsidR="00000000">
              <w:trPr>
                <w:divId w:val="2146384172"/>
                <w:tblHeader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Style w:val="Emphasis"/>
                      <w:rFonts w:eastAsia="Times New Roman"/>
                      <w:b/>
                      <w:bCs/>
                    </w:rPr>
                    <w:t>Note: Complaints can be filed alleging multiple bases.</w:t>
                  </w:r>
                  <w:r>
                    <w:rPr>
                      <w:rFonts w:eastAsia="Times New Roman"/>
                      <w:b/>
                      <w:bCs/>
                      <w:i/>
                      <w:iCs/>
                    </w:rPr>
                    <w:br w:type="page"/>
                  </w:r>
                  <w:r>
                    <w:rPr>
                      <w:rStyle w:val="Emphasis"/>
                      <w:rFonts w:eastAsia="Times New Roman"/>
                      <w:b/>
                      <w:bCs/>
                    </w:rPr>
                    <w:t>The sum of the bases may not equal total complaints filed.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2017</w:t>
                  </w:r>
                </w:p>
              </w:tc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  <w:b/>
                      <w:bCs/>
                    </w:rPr>
                  </w:pPr>
                </w:p>
              </w:tc>
            </w:tr>
            <w:tr w:rsidR="00000000">
              <w:trPr>
                <w:divId w:val="2146384172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Appointment/Hire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2146384172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Assignment of Duties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2146384172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Awards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2146384172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Conversion to Full-time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2146384172"/>
                <w:tblCellSpacing w:w="0" w:type="dxa"/>
              </w:trPr>
              <w:tc>
                <w:tcPr>
                  <w:tcW w:w="0" w:type="auto"/>
                  <w:gridSpan w:val="7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Disciplinary Action</w:t>
                  </w:r>
                </w:p>
              </w:tc>
            </w:tr>
            <w:tr w:rsidR="00000000">
              <w:trPr>
                <w:divId w:val="2146384172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Demotion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2146384172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Reprimand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2146384172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Suspension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</w:tr>
            <w:tr w:rsidR="00000000">
              <w:trPr>
                <w:divId w:val="2146384172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Removal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2146384172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Other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2146384172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Duty Hours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2146384172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Evaluation Appraisal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2146384172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Examination/Test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2146384172"/>
                <w:tblCellSpacing w:w="0" w:type="dxa"/>
              </w:trPr>
              <w:tc>
                <w:tcPr>
                  <w:tcW w:w="0" w:type="auto"/>
                  <w:gridSpan w:val="7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Harassment</w:t>
                  </w:r>
                </w:p>
              </w:tc>
            </w:tr>
            <w:tr w:rsidR="00000000">
              <w:trPr>
                <w:divId w:val="2146384172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  <w:r>
                    <w:rPr>
                      <w:rFonts w:eastAsia="Times New Roman"/>
                    </w:rPr>
                    <w:t>Non-Sexual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</w:tr>
            <w:tr w:rsidR="00000000">
              <w:trPr>
                <w:divId w:val="2146384172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lastRenderedPageBreak/>
                    <w:t> Sexual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2146384172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Medical Examination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2146384172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Pay (Including Overtime)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2146384172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Promotion/Non-Selection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2146384172"/>
                <w:tblCellSpacing w:w="0" w:type="dxa"/>
              </w:trPr>
              <w:tc>
                <w:tcPr>
                  <w:tcW w:w="0" w:type="auto"/>
                  <w:gridSpan w:val="7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Reassignment</w:t>
                  </w:r>
                </w:p>
              </w:tc>
            </w:tr>
            <w:tr w:rsidR="00000000">
              <w:trPr>
                <w:divId w:val="2146384172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Denied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2146384172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Directed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2146384172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Reasonable Accommodation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2146384172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Reinstatement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2146384172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Retirement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2146384172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Termination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2146384172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Terms/Conditions of Employment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2146384172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Time and Attendance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2146384172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Training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2146384172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Other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</w:tbl>
          <w:tbl>
            <w:tblPr>
              <w:tblW w:w="4750" w:type="pct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90" w:type="dxa"/>
                <w:left w:w="90" w:type="dxa"/>
                <w:bottom w:w="90" w:type="dxa"/>
                <w:right w:w="90" w:type="dxa"/>
              </w:tblCellMar>
              <w:tblLook w:val="04A0" w:firstRow="1" w:lastRow="0" w:firstColumn="1" w:lastColumn="0" w:noHBand="0" w:noVBand="1"/>
            </w:tblPr>
            <w:tblGrid>
              <w:gridCol w:w="2667"/>
              <w:gridCol w:w="870"/>
              <w:gridCol w:w="870"/>
              <w:gridCol w:w="870"/>
              <w:gridCol w:w="870"/>
              <w:gridCol w:w="870"/>
              <w:gridCol w:w="1618"/>
            </w:tblGrid>
            <w:tr w:rsidR="00000000">
              <w:trPr>
                <w:tblHeader/>
                <w:tblCellSpacing w:w="0" w:type="dxa"/>
              </w:trPr>
              <w:tc>
                <w:tcPr>
                  <w:tcW w:w="0" w:type="auto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</w:rPr>
                    <w:br w:type="page"/>
                  </w:r>
                  <w:r>
                    <w:rPr>
                      <w:rFonts w:eastAsia="Times New Roman"/>
                    </w:rPr>
                    <w:br w:type="page"/>
                  </w:r>
                  <w:r>
                    <w:rPr>
                      <w:rFonts w:eastAsia="Times New Roman"/>
                      <w:b/>
                      <w:bCs/>
                    </w:rPr>
                    <w:t>Processing Time</w:t>
                  </w:r>
                </w:p>
              </w:tc>
              <w:tc>
                <w:tcPr>
                  <w:tcW w:w="0" w:type="auto"/>
                  <w:gridSpan w:val="6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Comparative Data</w:t>
                  </w:r>
                </w:p>
              </w:tc>
            </w:tr>
            <w:tr w:rsidR="00000000">
              <w:trPr>
                <w:tblHeader/>
                <w:tblCellSpacing w:w="0" w:type="dxa"/>
              </w:trPr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  <w:b/>
                      <w:bCs/>
                    </w:rPr>
                  </w:pPr>
                </w:p>
              </w:tc>
              <w:tc>
                <w:tcPr>
                  <w:tcW w:w="0" w:type="auto"/>
                  <w:gridSpan w:val="5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Previous Fiscal Year Data</w:t>
                  </w:r>
                </w:p>
              </w:tc>
              <w:tc>
                <w:tcPr>
                  <w:tcW w:w="0" w:type="auto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2018</w:t>
                  </w:r>
                  <w:r>
                    <w:rPr>
                      <w:rFonts w:eastAsia="Times New Roman"/>
                      <w:b/>
                      <w:bCs/>
                    </w:rPr>
                    <w:br w:type="page"/>
                    <w:t>Thru</w:t>
                  </w:r>
                  <w:r>
                    <w:rPr>
                      <w:rFonts w:eastAsia="Times New Roman"/>
                      <w:b/>
                      <w:bCs/>
                    </w:rPr>
                    <w:br w:type="page"/>
                    <w:t>12-31</w:t>
                  </w:r>
                </w:p>
              </w:tc>
            </w:tr>
            <w:tr w:rsidR="00000000">
              <w:trPr>
                <w:tblHeader/>
                <w:tblCellSpacing w:w="0" w:type="dxa"/>
              </w:trPr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  <w:b/>
                      <w:bCs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2017</w:t>
                  </w:r>
                </w:p>
              </w:tc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  <w:b/>
                      <w:bCs/>
                    </w:rPr>
                  </w:pP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gridSpan w:val="7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Complaints pending during fiscal year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Average number of days in investigation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263.33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247.50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234.00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278.50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174.40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249.00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Average number of days in final action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85.00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65.00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gridSpan w:val="7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Complaint pending during fiscal year where hearing was requested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Average number of days in investigation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321.50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181.00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249.00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Average number of days in final action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gridSpan w:val="7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lastRenderedPageBreak/>
                    <w:t>Complaint pending during fiscal year where hearing was not requested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Average number of days in investigation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147.00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247.50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234.00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278.50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148.00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Average number of days in final action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85.00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65.00</w:t>
                  </w:r>
                </w:p>
              </w:tc>
            </w:tr>
          </w:tbl>
          <w:p w:rsidR="00000000" w:rsidRDefault="00382F24">
            <w:pPr>
              <w:divId w:val="162010603"/>
              <w:rPr>
                <w:rFonts w:eastAsia="Times New Roman"/>
                <w:vanish/>
              </w:rPr>
            </w:pPr>
            <w:r>
              <w:rPr>
                <w:rFonts w:eastAsia="Times New Roman"/>
              </w:rPr>
              <w:br w:type="page"/>
            </w:r>
            <w:r>
              <w:rPr>
                <w:rFonts w:eastAsia="Times New Roman"/>
              </w:rPr>
              <w:br w:type="page"/>
            </w:r>
          </w:p>
          <w:tbl>
            <w:tblPr>
              <w:tblW w:w="4750" w:type="pct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90" w:type="dxa"/>
                <w:left w:w="90" w:type="dxa"/>
                <w:bottom w:w="90" w:type="dxa"/>
                <w:right w:w="90" w:type="dxa"/>
              </w:tblCellMar>
              <w:tblLook w:val="04A0" w:firstRow="1" w:lastRow="0" w:firstColumn="1" w:lastColumn="0" w:noHBand="0" w:noVBand="1"/>
            </w:tblPr>
            <w:tblGrid>
              <w:gridCol w:w="3494"/>
              <w:gridCol w:w="690"/>
              <w:gridCol w:w="690"/>
              <w:gridCol w:w="690"/>
              <w:gridCol w:w="690"/>
              <w:gridCol w:w="690"/>
              <w:gridCol w:w="1691"/>
            </w:tblGrid>
            <w:tr w:rsidR="00000000">
              <w:trPr>
                <w:divId w:val="162010603"/>
                <w:tblHeader/>
                <w:tblCellSpacing w:w="0" w:type="dxa"/>
              </w:trPr>
              <w:tc>
                <w:tcPr>
                  <w:tcW w:w="0" w:type="auto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Complaints Dismissed by Agency</w:t>
                  </w:r>
                </w:p>
              </w:tc>
              <w:tc>
                <w:tcPr>
                  <w:tcW w:w="0" w:type="auto"/>
                  <w:gridSpan w:val="6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Comparative Data</w:t>
                  </w:r>
                </w:p>
              </w:tc>
            </w:tr>
            <w:tr w:rsidR="00000000">
              <w:trPr>
                <w:divId w:val="162010603"/>
                <w:tblHeader/>
                <w:tblCellSpacing w:w="0" w:type="dxa"/>
              </w:trPr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  <w:b/>
                      <w:bCs/>
                    </w:rPr>
                  </w:pPr>
                </w:p>
              </w:tc>
              <w:tc>
                <w:tcPr>
                  <w:tcW w:w="0" w:type="auto"/>
                  <w:gridSpan w:val="5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Previous Fiscal Year Data</w:t>
                  </w:r>
                </w:p>
              </w:tc>
              <w:tc>
                <w:tcPr>
                  <w:tcW w:w="0" w:type="auto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2018</w:t>
                  </w:r>
                  <w:r>
                    <w:rPr>
                      <w:rFonts w:eastAsia="Times New Roman"/>
                      <w:b/>
                      <w:bCs/>
                    </w:rPr>
                    <w:br w:type="page"/>
                    <w:t>Thru</w:t>
                  </w:r>
                  <w:r>
                    <w:rPr>
                      <w:rFonts w:eastAsia="Times New Roman"/>
                      <w:b/>
                      <w:bCs/>
                    </w:rPr>
                    <w:br w:type="page"/>
                    <w:t>12-31</w:t>
                  </w:r>
                </w:p>
              </w:tc>
            </w:tr>
            <w:tr w:rsidR="00000000">
              <w:trPr>
                <w:divId w:val="162010603"/>
                <w:tblHeader/>
                <w:tblCellSpacing w:w="0" w:type="dxa"/>
              </w:trPr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  <w:b/>
                      <w:bCs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2017</w:t>
                  </w:r>
                </w:p>
              </w:tc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  <w:b/>
                      <w:bCs/>
                    </w:rPr>
                  </w:pPr>
                </w:p>
              </w:tc>
            </w:tr>
            <w:tr w:rsidR="00000000">
              <w:trPr>
                <w:divId w:val="162010603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Total Complaints Dismissed by Agency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162010603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Average days pending prior to dismissal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292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162010603"/>
                <w:tblHeader/>
                <w:tblCellSpacing w:w="0" w:type="dxa"/>
              </w:trPr>
              <w:tc>
                <w:tcPr>
                  <w:tcW w:w="0" w:type="auto"/>
                  <w:gridSpan w:val="7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Complaints Withdrawn by Complainants</w:t>
                  </w:r>
                </w:p>
              </w:tc>
            </w:tr>
            <w:tr w:rsidR="00000000">
              <w:trPr>
                <w:divId w:val="162010603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Total Complaints Withdrawn by Complainants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</w:tbl>
          <w:tbl>
            <w:tblPr>
              <w:tblW w:w="4750" w:type="pct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90" w:type="dxa"/>
                <w:left w:w="90" w:type="dxa"/>
                <w:bottom w:w="90" w:type="dxa"/>
                <w:right w:w="90" w:type="dxa"/>
              </w:tblCellMar>
              <w:tblLook w:val="04A0" w:firstRow="1" w:lastRow="0" w:firstColumn="1" w:lastColumn="0" w:noHBand="0" w:noVBand="1"/>
            </w:tblPr>
            <w:tblGrid>
              <w:gridCol w:w="2991"/>
              <w:gridCol w:w="330"/>
              <w:gridCol w:w="450"/>
              <w:gridCol w:w="330"/>
              <w:gridCol w:w="450"/>
              <w:gridCol w:w="330"/>
              <w:gridCol w:w="450"/>
              <w:gridCol w:w="330"/>
              <w:gridCol w:w="570"/>
              <w:gridCol w:w="330"/>
              <w:gridCol w:w="450"/>
              <w:gridCol w:w="687"/>
              <w:gridCol w:w="937"/>
            </w:tblGrid>
            <w:tr w:rsidR="00000000">
              <w:trPr>
                <w:tblHeader/>
                <w:tblCellSpacing w:w="0" w:type="dxa"/>
              </w:trPr>
              <w:tc>
                <w:tcPr>
                  <w:tcW w:w="0" w:type="auto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</w:rPr>
                    <w:br w:type="page"/>
                  </w:r>
                  <w:r>
                    <w:rPr>
                      <w:rFonts w:eastAsia="Times New Roman"/>
                    </w:rPr>
                    <w:br w:type="page"/>
                  </w:r>
                  <w:r>
                    <w:rPr>
                      <w:rFonts w:eastAsia="Times New Roman"/>
                      <w:b/>
                      <w:bCs/>
                    </w:rPr>
                    <w:t>Total Final Agency Actions Finding Discrimination</w:t>
                  </w:r>
                </w:p>
              </w:tc>
              <w:tc>
                <w:tcPr>
                  <w:tcW w:w="0" w:type="auto"/>
                  <w:gridSpan w:val="1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Comparative Data</w:t>
                  </w:r>
                </w:p>
              </w:tc>
            </w:tr>
            <w:tr w:rsidR="00000000">
              <w:trPr>
                <w:tblHeader/>
                <w:tblCellSpacing w:w="0" w:type="dxa"/>
              </w:trPr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  <w:b/>
                      <w:bCs/>
                    </w:rPr>
                  </w:pPr>
                </w:p>
              </w:tc>
              <w:tc>
                <w:tcPr>
                  <w:tcW w:w="0" w:type="auto"/>
                  <w:gridSpan w:val="10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Previous Fiscal Year Data</w:t>
                  </w:r>
                </w:p>
              </w:tc>
              <w:tc>
                <w:tcPr>
                  <w:tcW w:w="0" w:type="auto"/>
                  <w:gridSpan w:val="2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2018</w:t>
                  </w:r>
                  <w:r>
                    <w:rPr>
                      <w:rFonts w:eastAsia="Times New Roman"/>
                      <w:b/>
                      <w:bCs/>
                    </w:rPr>
                    <w:br w:type="page"/>
                    <w:t>Thru</w:t>
                  </w:r>
                  <w:r>
                    <w:rPr>
                      <w:rFonts w:eastAsia="Times New Roman"/>
                      <w:b/>
                      <w:bCs/>
                    </w:rPr>
                    <w:br w:type="page"/>
                    <w:t>12-31</w:t>
                  </w:r>
                </w:p>
              </w:tc>
            </w:tr>
            <w:tr w:rsidR="00000000">
              <w:trPr>
                <w:tblHeader/>
                <w:tblCellSpacing w:w="0" w:type="dxa"/>
              </w:trPr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  <w:b/>
                      <w:bCs/>
                    </w:rPr>
                  </w:pP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2013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2014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2015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2016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2017</w:t>
                  </w:r>
                </w:p>
              </w:tc>
              <w:tc>
                <w:tcPr>
                  <w:tcW w:w="0" w:type="auto"/>
                  <w:gridSpan w:val="2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  <w:b/>
                      <w:bCs/>
                    </w:rPr>
                  </w:pPr>
                </w:p>
              </w:tc>
            </w:tr>
            <w:tr w:rsidR="00000000">
              <w:trPr>
                <w:tblHeader/>
                <w:tblCellSpacing w:w="0" w:type="dxa"/>
              </w:trPr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  <w:b/>
                      <w:bCs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#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#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#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#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#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#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%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Total Number Findings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Without Hearing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With Hearing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</w:tbl>
          <w:p w:rsidR="00000000" w:rsidRDefault="00382F24">
            <w:pPr>
              <w:divId w:val="939025448"/>
              <w:rPr>
                <w:rFonts w:eastAsia="Times New Roman"/>
                <w:vanish/>
              </w:rPr>
            </w:pPr>
            <w:r>
              <w:rPr>
                <w:rFonts w:eastAsia="Times New Roman"/>
              </w:rPr>
              <w:br w:type="page"/>
            </w:r>
            <w:r>
              <w:rPr>
                <w:rFonts w:eastAsia="Times New Roman"/>
              </w:rPr>
              <w:br w:type="page"/>
            </w:r>
          </w:p>
          <w:tbl>
            <w:tblPr>
              <w:tblW w:w="4750" w:type="pct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90" w:type="dxa"/>
                <w:left w:w="90" w:type="dxa"/>
                <w:bottom w:w="90" w:type="dxa"/>
                <w:right w:w="90" w:type="dxa"/>
              </w:tblCellMar>
              <w:tblLook w:val="04A0" w:firstRow="1" w:lastRow="0" w:firstColumn="1" w:lastColumn="0" w:noHBand="0" w:noVBand="1"/>
            </w:tblPr>
            <w:tblGrid>
              <w:gridCol w:w="3041"/>
              <w:gridCol w:w="330"/>
              <w:gridCol w:w="450"/>
              <w:gridCol w:w="330"/>
              <w:gridCol w:w="450"/>
              <w:gridCol w:w="330"/>
              <w:gridCol w:w="450"/>
              <w:gridCol w:w="330"/>
              <w:gridCol w:w="570"/>
              <w:gridCol w:w="330"/>
              <w:gridCol w:w="450"/>
              <w:gridCol w:w="666"/>
              <w:gridCol w:w="908"/>
            </w:tblGrid>
            <w:tr w:rsidR="00000000">
              <w:trPr>
                <w:divId w:val="939025448"/>
                <w:tblHeader/>
                <w:tblCellSpacing w:w="0" w:type="dxa"/>
              </w:trPr>
              <w:tc>
                <w:tcPr>
                  <w:tcW w:w="0" w:type="auto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Findings of Discrimination Rendered by Basis</w:t>
                  </w:r>
                </w:p>
              </w:tc>
              <w:tc>
                <w:tcPr>
                  <w:tcW w:w="0" w:type="auto"/>
                  <w:gridSpan w:val="1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Comparative Data</w:t>
                  </w:r>
                </w:p>
              </w:tc>
            </w:tr>
            <w:tr w:rsidR="00000000">
              <w:trPr>
                <w:divId w:val="939025448"/>
                <w:tblHeader/>
                <w:tblCellSpacing w:w="0" w:type="dxa"/>
              </w:trPr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  <w:b/>
                      <w:bCs/>
                    </w:rPr>
                  </w:pPr>
                </w:p>
              </w:tc>
              <w:tc>
                <w:tcPr>
                  <w:tcW w:w="0" w:type="auto"/>
                  <w:gridSpan w:val="10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Previous Fiscal Year Data</w:t>
                  </w:r>
                </w:p>
              </w:tc>
              <w:tc>
                <w:tcPr>
                  <w:tcW w:w="0" w:type="auto"/>
                  <w:gridSpan w:val="2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2018</w:t>
                  </w:r>
                  <w:r>
                    <w:rPr>
                      <w:rFonts w:eastAsia="Times New Roman"/>
                      <w:b/>
                      <w:bCs/>
                    </w:rPr>
                    <w:br w:type="page"/>
                    <w:t>Thru</w:t>
                  </w:r>
                  <w:r>
                    <w:rPr>
                      <w:rFonts w:eastAsia="Times New Roman"/>
                      <w:b/>
                      <w:bCs/>
                    </w:rPr>
                    <w:br w:type="page"/>
                  </w:r>
                  <w:r>
                    <w:rPr>
                      <w:rFonts w:eastAsia="Times New Roman"/>
                      <w:b/>
                      <w:bCs/>
                    </w:rPr>
                    <w:t>12-31</w:t>
                  </w:r>
                </w:p>
              </w:tc>
            </w:tr>
            <w:tr w:rsidR="00000000">
              <w:trPr>
                <w:divId w:val="939025448"/>
                <w:tblHeader/>
                <w:tblCellSpacing w:w="0" w:type="dxa"/>
              </w:trPr>
              <w:tc>
                <w:tcPr>
                  <w:tcW w:w="0" w:type="auto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Style w:val="Emphasis"/>
                      <w:rFonts w:eastAsia="Times New Roman"/>
                      <w:b/>
                      <w:bCs/>
                    </w:rPr>
                    <w:t>Note: Complaints can be filed alleging multiple bases.</w:t>
                  </w:r>
                  <w:r>
                    <w:rPr>
                      <w:rFonts w:eastAsia="Times New Roman"/>
                      <w:b/>
                      <w:bCs/>
                      <w:i/>
                      <w:iCs/>
                    </w:rPr>
                    <w:br w:type="page"/>
                  </w:r>
                  <w:r>
                    <w:rPr>
                      <w:rStyle w:val="Emphasis"/>
                      <w:rFonts w:eastAsia="Times New Roman"/>
                      <w:b/>
                      <w:bCs/>
                    </w:rPr>
                    <w:t>The sum of the bases may not equal total complaints and findings.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2013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2014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2015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2016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2017</w:t>
                  </w:r>
                </w:p>
              </w:tc>
              <w:tc>
                <w:tcPr>
                  <w:tcW w:w="0" w:type="auto"/>
                  <w:gridSpan w:val="2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  <w:b/>
                      <w:bCs/>
                    </w:rPr>
                  </w:pPr>
                </w:p>
              </w:tc>
            </w:tr>
            <w:tr w:rsidR="00000000">
              <w:trPr>
                <w:divId w:val="939025448"/>
                <w:tblHeader/>
                <w:tblCellSpacing w:w="0" w:type="dxa"/>
              </w:trPr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  <w:b/>
                      <w:bCs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#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#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#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#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#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#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%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Style w:val="Strong"/>
                      <w:rFonts w:eastAsia="Times New Roman"/>
                    </w:rPr>
                    <w:t>Total Number Findings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Race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Color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Religion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Reprisal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Sex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PDA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National Origin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Equal Pay Act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Age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Disability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Genetics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Non-EEO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gridSpan w:val="13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Findings After Hearing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Race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Color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Religion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Reprisal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Sex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PDA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National Origin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Equal Pay Act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Age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Disability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Genetics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Non-EEO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gridSpan w:val="13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Style w:val="Strong"/>
                      <w:rFonts w:eastAsia="Times New Roman"/>
                    </w:rPr>
                    <w:t>Findings Without Hearing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Race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Color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Religion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Reprisal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Sex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PDA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National Origin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Equal Pay Act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Age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Disability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Genetics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939025448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Non-EEO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</w:tbl>
          <w:tbl>
            <w:tblPr>
              <w:tblW w:w="4750" w:type="pct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90" w:type="dxa"/>
                <w:left w:w="90" w:type="dxa"/>
                <w:bottom w:w="90" w:type="dxa"/>
                <w:right w:w="90" w:type="dxa"/>
              </w:tblCellMar>
              <w:tblLook w:val="04A0" w:firstRow="1" w:lastRow="0" w:firstColumn="1" w:lastColumn="0" w:noHBand="0" w:noVBand="1"/>
            </w:tblPr>
            <w:tblGrid>
              <w:gridCol w:w="3099"/>
              <w:gridCol w:w="330"/>
              <w:gridCol w:w="450"/>
              <w:gridCol w:w="330"/>
              <w:gridCol w:w="450"/>
              <w:gridCol w:w="330"/>
              <w:gridCol w:w="450"/>
              <w:gridCol w:w="330"/>
              <w:gridCol w:w="450"/>
              <w:gridCol w:w="330"/>
              <w:gridCol w:w="450"/>
              <w:gridCol w:w="692"/>
              <w:gridCol w:w="944"/>
            </w:tblGrid>
            <w:tr w:rsidR="00000000">
              <w:trPr>
                <w:tblHeader/>
                <w:tblCellSpacing w:w="0" w:type="dxa"/>
              </w:trPr>
              <w:tc>
                <w:tcPr>
                  <w:tcW w:w="0" w:type="auto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</w:rPr>
                    <w:br w:type="page"/>
                  </w:r>
                  <w:r>
                    <w:rPr>
                      <w:rFonts w:eastAsia="Times New Roman"/>
                    </w:rPr>
                    <w:br w:type="page"/>
                  </w:r>
                  <w:r>
                    <w:rPr>
                      <w:rFonts w:eastAsia="Times New Roman"/>
                      <w:b/>
                      <w:bCs/>
                    </w:rPr>
                    <w:t>Findings of Discrimination Rendered by Issue</w:t>
                  </w:r>
                </w:p>
              </w:tc>
              <w:tc>
                <w:tcPr>
                  <w:tcW w:w="0" w:type="auto"/>
                  <w:gridSpan w:val="1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Comparative Data</w:t>
                  </w:r>
                </w:p>
              </w:tc>
            </w:tr>
            <w:tr w:rsidR="00000000">
              <w:trPr>
                <w:tblHeader/>
                <w:tblCellSpacing w:w="0" w:type="dxa"/>
              </w:trPr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  <w:b/>
                      <w:bCs/>
                    </w:rPr>
                  </w:pPr>
                </w:p>
              </w:tc>
              <w:tc>
                <w:tcPr>
                  <w:tcW w:w="0" w:type="auto"/>
                  <w:gridSpan w:val="10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Previous Fiscal Year Data</w:t>
                  </w:r>
                </w:p>
              </w:tc>
              <w:tc>
                <w:tcPr>
                  <w:tcW w:w="0" w:type="auto"/>
                  <w:gridSpan w:val="2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2018</w:t>
                  </w:r>
                  <w:r>
                    <w:rPr>
                      <w:rFonts w:eastAsia="Times New Roman"/>
                      <w:b/>
                      <w:bCs/>
                    </w:rPr>
                    <w:br w:type="page"/>
                    <w:t>Thru</w:t>
                  </w:r>
                  <w:r>
                    <w:rPr>
                      <w:rFonts w:eastAsia="Times New Roman"/>
                      <w:b/>
                      <w:bCs/>
                    </w:rPr>
                    <w:br w:type="page"/>
                    <w:t>12-31</w:t>
                  </w:r>
                </w:p>
              </w:tc>
            </w:tr>
            <w:tr w:rsidR="00000000">
              <w:trPr>
                <w:tblHeader/>
                <w:tblCellSpacing w:w="0" w:type="dxa"/>
              </w:trPr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  <w:b/>
                      <w:bCs/>
                    </w:rPr>
                  </w:pP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2013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2014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2015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2016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2017</w:t>
                  </w:r>
                </w:p>
              </w:tc>
              <w:tc>
                <w:tcPr>
                  <w:tcW w:w="0" w:type="auto"/>
                  <w:gridSpan w:val="2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  <w:b/>
                      <w:bCs/>
                    </w:rPr>
                  </w:pPr>
                </w:p>
              </w:tc>
            </w:tr>
            <w:tr w:rsidR="00000000">
              <w:trPr>
                <w:tblHeader/>
                <w:tblCellSpacing w:w="0" w:type="dxa"/>
              </w:trPr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  <w:b/>
                      <w:bCs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#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#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#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#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#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#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%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Style w:val="Strong"/>
                      <w:rFonts w:eastAsia="Times New Roman"/>
                    </w:rPr>
                    <w:t>Total Number Findings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Appointment/Hire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Assignment of Duties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Awards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Conversion to Full-time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gridSpan w:val="13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Disciplinary Action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Demotion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Reprimand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Suspension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Removal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Other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Duty Hours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Evaluation Appraisal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Examination/Test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gridSpan w:val="13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Harassment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Non-Sexual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Sexual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Medical Examination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Pay (Including Overtime)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Promotion/Non-Selection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gridSpan w:val="13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Reassignment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Denied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Directed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Reasonable Accommodation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Reinstatement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Retirement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Termination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Terms/Conditions of Employment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Time and Attendance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Training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Other - User Defined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gridSpan w:val="13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Style w:val="Strong"/>
                      <w:rFonts w:eastAsia="Times New Roman"/>
                    </w:rPr>
                    <w:t>Findings After Hearing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Appointment/Hire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Assignment of Duties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Awards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Conversion to Full-time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gridSpan w:val="13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Disciplinary Action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Demotion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Reprimand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Suspension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Removal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Other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Duty Hours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Evaluation Appraisal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Examination/Test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gridSpan w:val="13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Harassment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Non-Sexual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Sexual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Medical Examination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Pay (Including Overtime)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Promotion/Non-Selection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gridSpan w:val="13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Reassignment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Denied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Directed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Reasonable Accommodation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Reinstatement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Retirement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Termination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Terms/Conditions of Employment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Time and Attendance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Training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Other - User Defined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gridSpan w:val="13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Style w:val="Strong"/>
                      <w:rFonts w:eastAsia="Times New Roman"/>
                    </w:rPr>
                    <w:t>Findings Without Hearing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C0C0C0"/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Appointment/Hire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Assignment of Duties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Awards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Conversion to Full-time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gridSpan w:val="13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Disciplinary Action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Demotion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Reprimand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Suspension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Removal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Other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Duty Hours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Evaluation Appraisal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Examination/Test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gridSpan w:val="13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Harassment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Non-Sexual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Sexual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Medical Examination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Pay (Including Overtime)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Promotion/Non-Selection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gridSpan w:val="13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Reassignment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Denied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Directed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Reasonable Accommodation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Reinstatement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Retirement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Termination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Terms/Conditions of Employment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Time and Attendance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Training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Other - User Defined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</w:tbl>
          <w:p w:rsidR="00000000" w:rsidRDefault="00382F24">
            <w:pPr>
              <w:divId w:val="714815730"/>
              <w:rPr>
                <w:rFonts w:eastAsia="Times New Roman"/>
                <w:vanish/>
              </w:rPr>
            </w:pPr>
            <w:r>
              <w:rPr>
                <w:rFonts w:eastAsia="Times New Roman"/>
              </w:rPr>
              <w:br w:type="page"/>
            </w:r>
            <w:r>
              <w:rPr>
                <w:rFonts w:eastAsia="Times New Roman"/>
              </w:rPr>
              <w:br w:type="page"/>
            </w:r>
          </w:p>
          <w:tbl>
            <w:tblPr>
              <w:tblW w:w="4750" w:type="pct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90" w:type="dxa"/>
                <w:left w:w="90" w:type="dxa"/>
                <w:bottom w:w="90" w:type="dxa"/>
                <w:right w:w="90" w:type="dxa"/>
              </w:tblCellMar>
              <w:tblLook w:val="04A0" w:firstRow="1" w:lastRow="0" w:firstColumn="1" w:lastColumn="0" w:noHBand="0" w:noVBand="1"/>
            </w:tblPr>
            <w:tblGrid>
              <w:gridCol w:w="3556"/>
              <w:gridCol w:w="690"/>
              <w:gridCol w:w="690"/>
              <w:gridCol w:w="690"/>
              <w:gridCol w:w="690"/>
              <w:gridCol w:w="690"/>
              <w:gridCol w:w="1629"/>
            </w:tblGrid>
            <w:tr w:rsidR="00000000">
              <w:trPr>
                <w:divId w:val="714815730"/>
                <w:tblHeader/>
                <w:tblCellSpacing w:w="0" w:type="dxa"/>
              </w:trPr>
              <w:tc>
                <w:tcPr>
                  <w:tcW w:w="0" w:type="auto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Pending Complaints Filed in Previous Fiscal Years by Status</w:t>
                  </w:r>
                </w:p>
              </w:tc>
              <w:tc>
                <w:tcPr>
                  <w:tcW w:w="0" w:type="auto"/>
                  <w:gridSpan w:val="6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Comparative Data</w:t>
                  </w:r>
                </w:p>
              </w:tc>
            </w:tr>
            <w:tr w:rsidR="00000000">
              <w:trPr>
                <w:divId w:val="714815730"/>
                <w:tblHeader/>
                <w:tblCellSpacing w:w="0" w:type="dxa"/>
              </w:trPr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  <w:b/>
                      <w:bCs/>
                    </w:rPr>
                  </w:pPr>
                </w:p>
              </w:tc>
              <w:tc>
                <w:tcPr>
                  <w:tcW w:w="0" w:type="auto"/>
                  <w:gridSpan w:val="5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Previous Fiscal Year Data</w:t>
                  </w:r>
                </w:p>
              </w:tc>
              <w:tc>
                <w:tcPr>
                  <w:tcW w:w="0" w:type="auto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2018</w:t>
                  </w:r>
                  <w:r>
                    <w:rPr>
                      <w:rFonts w:eastAsia="Times New Roman"/>
                      <w:b/>
                      <w:bCs/>
                    </w:rPr>
                    <w:br w:type="page"/>
                    <w:t>Thru</w:t>
                  </w:r>
                  <w:r>
                    <w:rPr>
                      <w:rFonts w:eastAsia="Times New Roman"/>
                      <w:b/>
                      <w:bCs/>
                    </w:rPr>
                    <w:br w:type="page"/>
                    <w:t>12-31</w:t>
                  </w:r>
                </w:p>
              </w:tc>
            </w:tr>
            <w:tr w:rsidR="00000000">
              <w:trPr>
                <w:divId w:val="714815730"/>
                <w:tblHeader/>
                <w:tblCellSpacing w:w="0" w:type="dxa"/>
              </w:trPr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  <w:b/>
                      <w:bCs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2017</w:t>
                  </w:r>
                </w:p>
              </w:tc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  <w:b/>
                      <w:bCs/>
                    </w:rPr>
                  </w:pPr>
                </w:p>
              </w:tc>
            </w:tr>
            <w:tr w:rsidR="00000000">
              <w:trPr>
                <w:divId w:val="71481573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Total complaints from previous Fiscal Years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11</w:t>
                  </w:r>
                </w:p>
              </w:tc>
            </w:tr>
            <w:tr w:rsidR="00000000">
              <w:trPr>
                <w:divId w:val="71481573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Total Complainants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9</w:t>
                  </w:r>
                </w:p>
              </w:tc>
            </w:tr>
            <w:tr w:rsidR="00000000">
              <w:trPr>
                <w:divId w:val="714815730"/>
                <w:tblCellSpacing w:w="0" w:type="dxa"/>
              </w:trPr>
              <w:tc>
                <w:tcPr>
                  <w:tcW w:w="0" w:type="auto"/>
                  <w:gridSpan w:val="7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Number complaints pending</w:t>
                  </w:r>
                </w:p>
              </w:tc>
            </w:tr>
            <w:tr w:rsidR="00000000">
              <w:trPr>
                <w:divId w:val="71481573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Investigation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3</w:t>
                  </w:r>
                </w:p>
              </w:tc>
            </w:tr>
            <w:tr w:rsidR="00000000">
              <w:trPr>
                <w:divId w:val="71481573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ROI issued, pending Complainant's action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71481573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Hearing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8</w:t>
                  </w:r>
                </w:p>
              </w:tc>
            </w:tr>
            <w:tr w:rsidR="00000000">
              <w:trPr>
                <w:divId w:val="71481573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Final Agency Action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0</w:t>
                  </w:r>
                </w:p>
              </w:tc>
            </w:tr>
            <w:tr w:rsidR="00000000">
              <w:trPr>
                <w:divId w:val="71481573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90" w:type="dxa"/>
                    <w:left w:w="48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Appeal with EEOC Office of Federal Operations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4</w:t>
                  </w:r>
                </w:p>
              </w:tc>
            </w:tr>
          </w:tbl>
          <w:tbl>
            <w:tblPr>
              <w:tblW w:w="4750" w:type="pct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90" w:type="dxa"/>
                <w:left w:w="90" w:type="dxa"/>
                <w:bottom w:w="90" w:type="dxa"/>
                <w:right w:w="90" w:type="dxa"/>
              </w:tblCellMar>
              <w:tblLook w:val="04A0" w:firstRow="1" w:lastRow="0" w:firstColumn="1" w:lastColumn="0" w:noHBand="0" w:noVBand="1"/>
            </w:tblPr>
            <w:tblGrid>
              <w:gridCol w:w="3560"/>
              <w:gridCol w:w="690"/>
              <w:gridCol w:w="690"/>
              <w:gridCol w:w="690"/>
              <w:gridCol w:w="690"/>
              <w:gridCol w:w="690"/>
              <w:gridCol w:w="1625"/>
            </w:tblGrid>
            <w:tr w:rsidR="00000000">
              <w:trPr>
                <w:tblHeader/>
                <w:tblCellSpacing w:w="0" w:type="dxa"/>
              </w:trPr>
              <w:tc>
                <w:tcPr>
                  <w:tcW w:w="0" w:type="auto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</w:rPr>
                    <w:br w:type="page"/>
                  </w:r>
                  <w:r>
                    <w:rPr>
                      <w:rFonts w:eastAsia="Times New Roman"/>
                    </w:rPr>
                    <w:br w:type="page"/>
                  </w:r>
                  <w:r>
                    <w:rPr>
                      <w:rFonts w:eastAsia="Times New Roman"/>
                      <w:b/>
                      <w:bCs/>
                    </w:rPr>
                    <w:t>Complaint Investigations</w:t>
                  </w:r>
                </w:p>
              </w:tc>
              <w:tc>
                <w:tcPr>
                  <w:tcW w:w="0" w:type="auto"/>
                  <w:gridSpan w:val="6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Comparative Data</w:t>
                  </w:r>
                </w:p>
              </w:tc>
            </w:tr>
            <w:tr w:rsidR="00000000">
              <w:trPr>
                <w:tblHeader/>
                <w:tblCellSpacing w:w="0" w:type="dxa"/>
              </w:trPr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  <w:b/>
                      <w:bCs/>
                    </w:rPr>
                  </w:pPr>
                </w:p>
              </w:tc>
              <w:tc>
                <w:tcPr>
                  <w:tcW w:w="0" w:type="auto"/>
                  <w:gridSpan w:val="5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Previous Fiscal Year Data</w:t>
                  </w:r>
                </w:p>
              </w:tc>
              <w:tc>
                <w:tcPr>
                  <w:tcW w:w="0" w:type="auto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2018</w:t>
                  </w:r>
                  <w:r>
                    <w:rPr>
                      <w:rFonts w:eastAsia="Times New Roman"/>
                      <w:b/>
                      <w:bCs/>
                    </w:rPr>
                    <w:br w:type="page"/>
                    <w:t>Thru</w:t>
                  </w:r>
                  <w:r>
                    <w:rPr>
                      <w:rFonts w:eastAsia="Times New Roman"/>
                      <w:b/>
                      <w:bCs/>
                    </w:rPr>
                    <w:br w:type="page"/>
                    <w:t>12-31</w:t>
                  </w:r>
                </w:p>
              </w:tc>
            </w:tr>
            <w:tr w:rsidR="00000000">
              <w:trPr>
                <w:tblHeader/>
                <w:tblCellSpacing w:w="0" w:type="dxa"/>
              </w:trPr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  <w:b/>
                      <w:bCs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  <w:b/>
                      <w:bCs/>
                    </w:rPr>
                  </w:pPr>
                  <w:r>
                    <w:rPr>
                      <w:rFonts w:eastAsia="Times New Roman"/>
                      <w:b/>
                      <w:bCs/>
                    </w:rPr>
                    <w:t>2017</w:t>
                  </w:r>
                </w:p>
              </w:tc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  <w:b/>
                      <w:bCs/>
                    </w:rPr>
                  </w:pP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Pending Complaints Where Investigations Exceed Required Time Frames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000000" w:rsidRDefault="00382F2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1</w:t>
                  </w:r>
                </w:p>
              </w:tc>
            </w:tr>
          </w:tbl>
          <w:p w:rsidR="00000000" w:rsidRDefault="00382F24">
            <w:pPr>
              <w:rPr>
                <w:rFonts w:eastAsia="Times New Roman"/>
              </w:rPr>
            </w:pPr>
          </w:p>
        </w:tc>
        <w:tc>
          <w:tcPr>
            <w:tcW w:w="195" w:type="dxa"/>
            <w:hideMark/>
          </w:tcPr>
          <w:p w:rsidR="00000000" w:rsidRDefault="00382F24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 </w:t>
            </w:r>
          </w:p>
        </w:tc>
      </w:tr>
    </w:tbl>
    <w:p w:rsidR="00000000" w:rsidRDefault="00382F24">
      <w:pPr>
        <w:rPr>
          <w:rFonts w:eastAsia="Times New Roman"/>
        </w:rPr>
      </w:pPr>
    </w:p>
    <w:sectPr w:rsidR="0000000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382F24"/>
    <w:rsid w:val="00382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BA48AE4-1899-4DB6-BE6F-7579AC666B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paragraph" w:styleId="Heading1">
    <w:name w:val="heading 1"/>
    <w:basedOn w:val="Normal"/>
    <w:link w:val="Heading1Char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Heading4">
    <w:name w:val="heading 4"/>
    <w:basedOn w:val="Normal"/>
    <w:link w:val="Heading4Char"/>
    <w:uiPriority w:val="9"/>
    <w:qFormat/>
    <w:pPr>
      <w:spacing w:before="100" w:beforeAutospacing="1" w:after="100" w:afterAutospacing="1"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ub">
    <w:name w:val="sub"/>
    <w:basedOn w:val="Normal"/>
    <w:pPr>
      <w:shd w:val="clear" w:color="auto" w:fill="C0C0C0"/>
      <w:spacing w:before="100" w:beforeAutospacing="1" w:after="100" w:afterAutospacing="1"/>
    </w:pPr>
  </w:style>
  <w:style w:type="paragraph" w:customStyle="1" w:styleId="sub2">
    <w:name w:val="sub2"/>
    <w:basedOn w:val="Normal"/>
    <w:pPr>
      <w:spacing w:before="100" w:beforeAutospacing="1" w:after="100" w:afterAutospacing="1"/>
    </w:pPr>
  </w:style>
  <w:style w:type="paragraph" w:customStyle="1" w:styleId="na">
    <w:name w:val="na"/>
    <w:basedOn w:val="Normal"/>
    <w:pPr>
      <w:shd w:val="clear" w:color="auto" w:fill="E0E0E0"/>
      <w:spacing w:before="100" w:beforeAutospacing="1" w:after="100" w:afterAutospacing="1"/>
    </w:p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Strong">
    <w:name w:val="Strong"/>
    <w:basedOn w:val="DefaultParagraphFont"/>
    <w:uiPriority w:val="22"/>
    <w:qFormat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010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1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815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025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850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84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s-ascii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file:///C:\Icomplaints\web-pub\images\1x1pixel.gi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2504</Words>
  <Characters>6677</Characters>
  <Application>Microsoft Office Word</Application>
  <DocSecurity>4</DocSecurity>
  <Lines>55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MicroPact icomplaints » No Fear Reporting</vt:lpstr>
    </vt:vector>
  </TitlesOfParts>
  <Company>Department of Defense</Company>
  <LinksUpToDate>false</LinksUpToDate>
  <CharactersWithSpaces>9163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MicroPact icomplaints » No Fear Reporting</dc:title>
  <dc:subject/>
  <dc:creator>Ford, Dora L CIV DHRA</dc:creator>
  <cp:keywords/>
  <dc:description/>
  <cp:lastModifiedBy>Ford, Dora L CIV DHRA</cp:lastModifiedBy>
  <cp:revision>2</cp:revision>
  <dcterms:created xsi:type="dcterms:W3CDTF">2019-10-01T14:59:00Z</dcterms:created>
  <dcterms:modified xsi:type="dcterms:W3CDTF">2019-10-01T14:59:00Z</dcterms:modified>
</cp:coreProperties>
</file>